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30535" w14:textId="77777777" w:rsidR="005B1B53" w:rsidRDefault="005B1B53" w:rsidP="004F44F5">
      <w:pPr>
        <w:jc w:val="right"/>
        <w:rPr>
          <w:rFonts w:ascii="Times New Roman" w:hAnsi="Times New Roman" w:cs="Times New Roman"/>
        </w:rPr>
      </w:pPr>
    </w:p>
    <w:p w14:paraId="21F933C4" w14:textId="66736CC0" w:rsidR="00EC59DB" w:rsidRPr="000D4013" w:rsidRDefault="00EC59DB" w:rsidP="00EC59DB">
      <w:pPr>
        <w:ind w:left="-142" w:right="-766"/>
        <w:jc w:val="center"/>
        <w:rPr>
          <w:rFonts w:ascii="Times New Roman" w:hAnsi="Times New Roman" w:cs="Times New Roman"/>
        </w:rPr>
      </w:pPr>
      <w:r w:rsidRPr="00584317">
        <w:rPr>
          <w:rFonts w:ascii="Times New Roman" w:hAnsi="Times New Roman" w:cs="Times New Roman"/>
          <w:b/>
          <w:bCs/>
        </w:rPr>
        <w:t xml:space="preserve">RKP </w:t>
      </w:r>
      <w:r w:rsidR="00F26B16">
        <w:rPr>
          <w:rFonts w:ascii="Times New Roman" w:hAnsi="Times New Roman" w:cs="Times New Roman"/>
          <w:b/>
          <w:bCs/>
        </w:rPr>
        <w:t>Pāternieku</w:t>
      </w:r>
      <w:r w:rsidRPr="00584317">
        <w:rPr>
          <w:rFonts w:ascii="Times New Roman" w:hAnsi="Times New Roman" w:cs="Times New Roman"/>
          <w:b/>
          <w:bCs/>
        </w:rPr>
        <w:t xml:space="preserve"> pamatlīdzekļu uzskaitījums un stāvokļa apraksts</w:t>
      </w:r>
    </w:p>
    <w:p w14:paraId="0C8ED95E" w14:textId="77777777" w:rsidR="005B1B53" w:rsidRDefault="005B1B53" w:rsidP="00E437E0">
      <w:pPr>
        <w:rPr>
          <w:rFonts w:ascii="Times New Roman" w:hAnsi="Times New Roman" w:cs="Times New Roman"/>
        </w:rPr>
      </w:pPr>
    </w:p>
    <w:p w14:paraId="63328B15" w14:textId="684EDF37" w:rsidR="005B1B53" w:rsidRPr="009A5116" w:rsidRDefault="005B1B53" w:rsidP="005B1B53">
      <w:pPr>
        <w:ind w:firstLine="567"/>
        <w:jc w:val="both"/>
        <w:rPr>
          <w:rFonts w:ascii="Times New Roman" w:hAnsi="Times New Roman" w:cs="Times New Roman"/>
        </w:rPr>
      </w:pPr>
    </w:p>
    <w:tbl>
      <w:tblPr>
        <w:tblW w:w="8406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2820"/>
        <w:gridCol w:w="1305"/>
        <w:gridCol w:w="1268"/>
        <w:gridCol w:w="1884"/>
      </w:tblGrid>
      <w:tr w:rsidR="00B03620" w:rsidRPr="00726CB9" w14:paraId="2A6B67D6" w14:textId="77777777" w:rsidTr="00B03620">
        <w:trPr>
          <w:trHeight w:val="919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E8151" w14:textId="77777777" w:rsidR="00B03620" w:rsidRPr="00726CB9" w:rsidRDefault="00B03620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Nr.p.k.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3CE5A" w14:textId="77777777" w:rsidR="00B03620" w:rsidRPr="00726CB9" w:rsidRDefault="00B03620" w:rsidP="00981DA2">
            <w:pPr>
              <w:spacing w:after="0" w:line="240" w:lineRule="auto"/>
              <w:ind w:left="801" w:right="479" w:hanging="57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Nosaukums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028F0" w14:textId="77777777" w:rsidR="00B03620" w:rsidRPr="00726CB9" w:rsidRDefault="00B03620" w:rsidP="00981DA2">
            <w:pPr>
              <w:spacing w:after="0" w:line="240" w:lineRule="auto"/>
              <w:ind w:right="-10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VNĪ pamatlīdzekļa Nr.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F5BA6" w14:textId="77777777" w:rsidR="00B03620" w:rsidRPr="00726CB9" w:rsidRDefault="00B03620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Motor-stundas</w:t>
            </w:r>
          </w:p>
        </w:tc>
        <w:tc>
          <w:tcPr>
            <w:tcW w:w="1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188A" w14:textId="77777777" w:rsidR="00B03620" w:rsidRPr="00726CB9" w:rsidRDefault="00B03620" w:rsidP="00981DA2">
            <w:pPr>
              <w:spacing w:after="0" w:line="240" w:lineRule="auto"/>
              <w:ind w:right="46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Papildus informācija</w:t>
            </w:r>
          </w:p>
        </w:tc>
      </w:tr>
      <w:tr w:rsidR="00B03620" w:rsidRPr="00726CB9" w14:paraId="4FE40DD0" w14:textId="77777777" w:rsidTr="00B03620">
        <w:trPr>
          <w:trHeight w:val="1532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B4066" w14:textId="77777777" w:rsidR="00B03620" w:rsidRPr="00726CB9" w:rsidRDefault="00B03620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1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28A16" w14:textId="77777777" w:rsidR="00B03620" w:rsidRPr="00726CB9" w:rsidRDefault="00B03620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Traktors Belarus 920.3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81961" w14:textId="77777777" w:rsidR="00B03620" w:rsidRPr="00726CB9" w:rsidRDefault="00B03620" w:rsidP="00981DA2">
            <w:pPr>
              <w:spacing w:after="0" w:line="240" w:lineRule="auto"/>
              <w:ind w:right="-10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101959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2583D" w14:textId="1E534A69" w:rsidR="00B03620" w:rsidRPr="00726CB9" w:rsidRDefault="00B03620" w:rsidP="028FA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lv-LV"/>
              </w:rPr>
            </w:pPr>
            <w:r w:rsidRPr="028FAB0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lv-LV"/>
              </w:rPr>
              <w:t>2854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1CD0C" w14:textId="77777777" w:rsidR="00B03620" w:rsidRPr="00726CB9" w:rsidRDefault="00B03620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1)Pamatlīdzeklis darba kārtībā 2) Kopš 2021.gada nav veikta tehniskā apskate 3) Hidraulikas un eļļas noplūde motor telpā un pie transmisijas</w:t>
            </w:r>
          </w:p>
        </w:tc>
      </w:tr>
      <w:tr w:rsidR="00B03620" w:rsidRPr="00726CB9" w14:paraId="12339ACD" w14:textId="77777777" w:rsidTr="00B03620">
        <w:trPr>
          <w:trHeight w:val="30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2D733" w14:textId="77777777" w:rsidR="00B03620" w:rsidRPr="00726CB9" w:rsidRDefault="00B03620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2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6BC48" w14:textId="77777777" w:rsidR="00B03620" w:rsidRPr="00726CB9" w:rsidRDefault="00B03620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Sniega lāpsta PUV-2600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200A1" w14:textId="77777777" w:rsidR="00B03620" w:rsidRPr="00726CB9" w:rsidRDefault="00B03620" w:rsidP="00981DA2">
            <w:pPr>
              <w:spacing w:after="0" w:line="240" w:lineRule="auto"/>
              <w:ind w:right="-10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101961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EFE99" w14:textId="77777777" w:rsidR="00B03620" w:rsidRPr="00726CB9" w:rsidRDefault="00B03620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-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0B099" w14:textId="77777777" w:rsidR="00B03620" w:rsidRPr="00726CB9" w:rsidRDefault="00B03620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Konstatēts vizuāls nolietojums</w:t>
            </w:r>
          </w:p>
        </w:tc>
      </w:tr>
      <w:tr w:rsidR="00B03620" w:rsidRPr="00726CB9" w14:paraId="4E6484A4" w14:textId="77777777" w:rsidTr="00B03620">
        <w:trPr>
          <w:trHeight w:val="613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66D4F" w14:textId="77777777" w:rsidR="00B03620" w:rsidRPr="00726CB9" w:rsidRDefault="00B03620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3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4A70" w14:textId="77777777" w:rsidR="00B03620" w:rsidRPr="00726CB9" w:rsidRDefault="00B03620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Frontālais iekrāvējs FE-850-P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08340" w14:textId="77777777" w:rsidR="00B03620" w:rsidRPr="00726CB9" w:rsidRDefault="00B03620" w:rsidP="00981DA2">
            <w:pPr>
              <w:spacing w:after="0" w:line="240" w:lineRule="auto"/>
              <w:ind w:right="-10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101960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822EA" w14:textId="77777777" w:rsidR="00B03620" w:rsidRPr="00726CB9" w:rsidRDefault="00B03620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-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CF6CB" w14:textId="77777777" w:rsidR="00B03620" w:rsidRPr="00726CB9" w:rsidRDefault="00B03620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Konstatēts vizuāls nolietojums</w:t>
            </w:r>
          </w:p>
        </w:tc>
      </w:tr>
      <w:tr w:rsidR="00B03620" w:rsidRPr="00726CB9" w14:paraId="07FED87F" w14:textId="77777777" w:rsidTr="00B03620">
        <w:trPr>
          <w:trHeight w:val="305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15894" w14:textId="77777777" w:rsidR="00B03620" w:rsidRPr="00726CB9" w:rsidRDefault="00B03620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4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FE6CE" w14:textId="77777777" w:rsidR="00B03620" w:rsidRPr="00726CB9" w:rsidRDefault="00B03620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Komunālā birste PG-20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639CB" w14:textId="77777777" w:rsidR="00B03620" w:rsidRPr="00726CB9" w:rsidRDefault="00B03620" w:rsidP="00981DA2">
            <w:pPr>
              <w:spacing w:after="0" w:line="240" w:lineRule="auto"/>
              <w:ind w:right="-10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101962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3CE3A" w14:textId="77777777" w:rsidR="00B03620" w:rsidRPr="00726CB9" w:rsidRDefault="00B03620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-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A2B5F" w14:textId="77777777" w:rsidR="00B03620" w:rsidRPr="00726CB9" w:rsidRDefault="00B03620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Konstatēts vizuāls nolietojums</w:t>
            </w:r>
          </w:p>
        </w:tc>
      </w:tr>
      <w:tr w:rsidR="00B03620" w:rsidRPr="00726CB9" w14:paraId="74EEE086" w14:textId="77777777" w:rsidTr="00B03620">
        <w:trPr>
          <w:trHeight w:val="613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38D89" w14:textId="7D7BB6B1" w:rsidR="00B03620" w:rsidRPr="00726CB9" w:rsidRDefault="00B03620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5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9A8C6" w14:textId="77777777" w:rsidR="00B03620" w:rsidRPr="00726CB9" w:rsidRDefault="00B03620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Trumuļu pļaujmašīna ar cilindru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C6BE6" w14:textId="77777777" w:rsidR="00B03620" w:rsidRPr="00726CB9" w:rsidRDefault="00B03620" w:rsidP="00981DA2">
            <w:pPr>
              <w:spacing w:after="0" w:line="240" w:lineRule="auto"/>
              <w:ind w:right="-104" w:hanging="7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103588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44AB2" w14:textId="77777777" w:rsidR="00B03620" w:rsidRPr="00726CB9" w:rsidRDefault="00B03620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-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50C8B" w14:textId="77777777" w:rsidR="00B03620" w:rsidRPr="00726CB9" w:rsidRDefault="00B03620" w:rsidP="00981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</w:pPr>
            <w:r w:rsidRPr="00726CB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lv-LV"/>
                <w14:ligatures w14:val="none"/>
              </w:rPr>
              <w:t>Konstatēts vizuāls nolietojums</w:t>
            </w:r>
          </w:p>
        </w:tc>
      </w:tr>
    </w:tbl>
    <w:p w14:paraId="28A87F90" w14:textId="77777777" w:rsidR="005B1B53" w:rsidRDefault="005B1B53" w:rsidP="00E437E0">
      <w:pPr>
        <w:rPr>
          <w:rFonts w:ascii="Times New Roman" w:hAnsi="Times New Roman" w:cs="Times New Roman"/>
        </w:rPr>
      </w:pPr>
    </w:p>
    <w:p w14:paraId="5A7C6DCE" w14:textId="77777777" w:rsidR="00EC59DB" w:rsidRDefault="00EC59DB" w:rsidP="00EC59DB">
      <w:pPr>
        <w:tabs>
          <w:tab w:val="left" w:pos="3150"/>
        </w:tabs>
        <w:rPr>
          <w:rFonts w:ascii="Times New Roman" w:hAnsi="Times New Roman"/>
          <w:bCs/>
          <w:noProof/>
          <w:lang w:eastAsia="lv-LV"/>
        </w:rPr>
      </w:pPr>
      <w:r>
        <w:rPr>
          <w:rFonts w:ascii="Times New Roman" w:hAnsi="Times New Roman"/>
          <w:bCs/>
          <w:noProof/>
          <w:lang w:eastAsia="lv-LV"/>
        </w:rPr>
        <w:t>N</w:t>
      </w:r>
      <w:r w:rsidRPr="00FA7061">
        <w:rPr>
          <w:rFonts w:ascii="Times New Roman" w:hAnsi="Times New Roman"/>
          <w:bCs/>
          <w:noProof/>
          <w:lang w:eastAsia="lv-LV"/>
        </w:rPr>
        <w:t>ekustam</w:t>
      </w:r>
      <w:r>
        <w:rPr>
          <w:rFonts w:ascii="Times New Roman" w:hAnsi="Times New Roman"/>
          <w:bCs/>
          <w:noProof/>
          <w:lang w:eastAsia="lv-LV"/>
        </w:rPr>
        <w:t>ais</w:t>
      </w:r>
      <w:r w:rsidRPr="00FA7061">
        <w:rPr>
          <w:rFonts w:ascii="Times New Roman" w:hAnsi="Times New Roman"/>
          <w:bCs/>
          <w:noProof/>
          <w:lang w:eastAsia="lv-LV"/>
        </w:rPr>
        <w:t xml:space="preserve"> īpašum</w:t>
      </w:r>
      <w:r>
        <w:rPr>
          <w:rFonts w:ascii="Times New Roman" w:hAnsi="Times New Roman"/>
          <w:bCs/>
          <w:noProof/>
          <w:lang w:eastAsia="lv-LV"/>
        </w:rPr>
        <w:t>s</w:t>
      </w:r>
      <w:r w:rsidRPr="00FA7061">
        <w:rPr>
          <w:rFonts w:ascii="Times New Roman" w:hAnsi="Times New Roman"/>
          <w:bCs/>
          <w:noProof/>
          <w:lang w:eastAsia="lv-LV"/>
        </w:rPr>
        <w:t xml:space="preserve"> “Pāternieku RKP”, Piedrujas pagastā, Krāslavas novadā</w:t>
      </w:r>
      <w:r>
        <w:rPr>
          <w:rFonts w:ascii="Times New Roman" w:hAnsi="Times New Roman"/>
          <w:bCs/>
          <w:noProof/>
          <w:lang w:eastAsia="lv-LV"/>
        </w:rPr>
        <w:t xml:space="preserve"> (</w:t>
      </w:r>
      <w:r w:rsidRPr="00FA7061">
        <w:rPr>
          <w:rFonts w:ascii="Times New Roman" w:hAnsi="Times New Roman"/>
          <w:bCs/>
          <w:noProof/>
          <w:lang w:eastAsia="lv-LV"/>
        </w:rPr>
        <w:t>kadastra Nr. 6084</w:t>
      </w:r>
      <w:r>
        <w:rPr>
          <w:rFonts w:ascii="Times New Roman" w:hAnsi="Times New Roman"/>
          <w:bCs/>
          <w:noProof/>
          <w:lang w:eastAsia="lv-LV"/>
        </w:rPr>
        <w:t xml:space="preserve"> </w:t>
      </w:r>
      <w:r w:rsidRPr="00FA7061">
        <w:rPr>
          <w:rFonts w:ascii="Times New Roman" w:hAnsi="Times New Roman"/>
          <w:bCs/>
          <w:noProof/>
          <w:lang w:eastAsia="lv-LV"/>
        </w:rPr>
        <w:t>005</w:t>
      </w:r>
      <w:r>
        <w:rPr>
          <w:rFonts w:ascii="Times New Roman" w:hAnsi="Times New Roman"/>
          <w:bCs/>
          <w:noProof/>
          <w:lang w:eastAsia="lv-LV"/>
        </w:rPr>
        <w:t xml:space="preserve"> </w:t>
      </w:r>
      <w:r w:rsidRPr="00FA7061">
        <w:rPr>
          <w:rFonts w:ascii="Times New Roman" w:hAnsi="Times New Roman"/>
          <w:bCs/>
          <w:noProof/>
          <w:lang w:eastAsia="lv-LV"/>
        </w:rPr>
        <w:t>0062</w:t>
      </w:r>
      <w:r>
        <w:rPr>
          <w:rFonts w:ascii="Times New Roman" w:hAnsi="Times New Roman"/>
          <w:bCs/>
          <w:noProof/>
          <w:lang w:eastAsia="lv-LV"/>
        </w:rPr>
        <w:t>)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8075"/>
      </w:tblGrid>
      <w:tr w:rsidR="00EC59DB" w14:paraId="7ACA31B1" w14:textId="77777777" w:rsidTr="00981DA2">
        <w:trPr>
          <w:trHeight w:val="4531"/>
        </w:trPr>
        <w:tc>
          <w:tcPr>
            <w:tcW w:w="8075" w:type="dxa"/>
          </w:tcPr>
          <w:p w14:paraId="728D55A5" w14:textId="77777777" w:rsidR="00EC59DB" w:rsidRDefault="00EC59DB" w:rsidP="00981DA2">
            <w:pPr>
              <w:tabs>
                <w:tab w:val="left" w:pos="3150"/>
              </w:tabs>
              <w:rPr>
                <w:noProof/>
              </w:rPr>
            </w:pPr>
          </w:p>
          <w:p w14:paraId="331B84AB" w14:textId="77777777" w:rsidR="00EC59DB" w:rsidRDefault="00EC59DB" w:rsidP="00981DA2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2DDA092" wp14:editId="5B65A9B9">
                  <wp:extent cx="4915535" cy="3686948"/>
                  <wp:effectExtent l="0" t="0" r="0" b="8890"/>
                  <wp:docPr id="2" name="Picture 2" descr="A red tractor with large whee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red tractor with large wheel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2467" cy="375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BD52FC" w14:textId="77777777" w:rsidR="00EC59DB" w:rsidRDefault="00EC59DB" w:rsidP="00981DA2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</w:p>
          <w:p w14:paraId="17257699" w14:textId="77777777" w:rsidR="00EC59DB" w:rsidRDefault="00EC59DB" w:rsidP="00981DA2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2D103F" wp14:editId="69D52C42">
                  <wp:extent cx="4898604" cy="3674249"/>
                  <wp:effectExtent l="0" t="0" r="0" b="2540"/>
                  <wp:docPr id="4" name="Picture 4" descr="A close up of a trac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close up of a tract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082" cy="372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439863" w14:textId="77777777" w:rsidR="00EC59DB" w:rsidRDefault="00EC59DB" w:rsidP="00981DA2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</w:p>
          <w:p w14:paraId="2339C869" w14:textId="77777777" w:rsidR="00EC59DB" w:rsidRDefault="00EC59DB" w:rsidP="00981DA2">
            <w:pPr>
              <w:tabs>
                <w:tab w:val="left" w:pos="3150"/>
              </w:tabs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20FC4FB" wp14:editId="2204A555">
                  <wp:extent cx="4908499" cy="3681671"/>
                  <wp:effectExtent l="0" t="0" r="6985" b="0"/>
                  <wp:docPr id="5" name="Picture 5" descr="A tractor with a trailer attached to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tractor with a trailer attached to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169" cy="3724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9DB" w14:paraId="396428B3" w14:textId="77777777" w:rsidTr="00981DA2">
        <w:trPr>
          <w:trHeight w:val="4531"/>
        </w:trPr>
        <w:tc>
          <w:tcPr>
            <w:tcW w:w="8075" w:type="dxa"/>
          </w:tcPr>
          <w:p w14:paraId="39E1536E" w14:textId="77777777" w:rsidR="00EC59DB" w:rsidRDefault="00EC59DB" w:rsidP="00981DA2">
            <w:pPr>
              <w:tabs>
                <w:tab w:val="left" w:pos="3150"/>
              </w:tabs>
              <w:rPr>
                <w:noProof/>
              </w:rPr>
            </w:pPr>
          </w:p>
          <w:p w14:paraId="144A6DD1" w14:textId="77777777" w:rsidR="00EC59DB" w:rsidRDefault="00EC59DB" w:rsidP="00981DA2">
            <w:pPr>
              <w:tabs>
                <w:tab w:val="left" w:pos="315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4760AF" wp14:editId="7854D2E4">
                  <wp:extent cx="4924541" cy="3693704"/>
                  <wp:effectExtent l="0" t="0" r="0" b="2540"/>
                  <wp:docPr id="7" name="Picture 7" descr="A large orange container with wir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large orange container with wires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052" cy="3724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63B003" w14:textId="77777777" w:rsidR="00EC59DB" w:rsidRDefault="00EC59DB" w:rsidP="00981DA2">
            <w:pPr>
              <w:tabs>
                <w:tab w:val="left" w:pos="3150"/>
              </w:tabs>
              <w:rPr>
                <w:noProof/>
              </w:rPr>
            </w:pPr>
          </w:p>
        </w:tc>
      </w:tr>
      <w:tr w:rsidR="00EC59DB" w14:paraId="33D26B43" w14:textId="77777777" w:rsidTr="00981DA2">
        <w:trPr>
          <w:trHeight w:val="4531"/>
        </w:trPr>
        <w:tc>
          <w:tcPr>
            <w:tcW w:w="8075" w:type="dxa"/>
          </w:tcPr>
          <w:p w14:paraId="527A2B0D" w14:textId="77777777" w:rsidR="00EC59DB" w:rsidRDefault="00EC59DB" w:rsidP="00981DA2">
            <w:pPr>
              <w:tabs>
                <w:tab w:val="left" w:pos="315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2B734E" wp14:editId="42F3688D">
                  <wp:extent cx="4967021" cy="3725112"/>
                  <wp:effectExtent l="0" t="0" r="5080" b="8890"/>
                  <wp:docPr id="8" name="Picture 8" descr="A large machine with a large metal objec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large machine with a large metal objec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977" cy="373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9DB" w14:paraId="0ABDB4E1" w14:textId="77777777" w:rsidTr="00981DA2">
        <w:trPr>
          <w:trHeight w:val="4531"/>
        </w:trPr>
        <w:tc>
          <w:tcPr>
            <w:tcW w:w="8075" w:type="dxa"/>
          </w:tcPr>
          <w:p w14:paraId="377B2816" w14:textId="77777777" w:rsidR="00EC59DB" w:rsidRDefault="00EC59DB" w:rsidP="00981DA2">
            <w:pPr>
              <w:tabs>
                <w:tab w:val="left" w:pos="3150"/>
              </w:tabs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FE14AE" wp14:editId="316C4834">
                  <wp:extent cx="4990465" cy="3742690"/>
                  <wp:effectExtent l="0" t="0" r="635" b="0"/>
                  <wp:docPr id="18" name="Picture 18" descr="A red metal object with a yellow cov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red metal object with a yellow cov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0465" cy="374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9DB" w14:paraId="26DE2BD6" w14:textId="77777777" w:rsidTr="00981DA2">
        <w:trPr>
          <w:trHeight w:val="4531"/>
        </w:trPr>
        <w:tc>
          <w:tcPr>
            <w:tcW w:w="8075" w:type="dxa"/>
          </w:tcPr>
          <w:p w14:paraId="2AD0C9E5" w14:textId="77777777" w:rsidR="00EC59DB" w:rsidRDefault="00EC59DB" w:rsidP="00981DA2">
            <w:pPr>
              <w:tabs>
                <w:tab w:val="left" w:pos="315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1AC96F" wp14:editId="78AE794B">
                  <wp:extent cx="4990465" cy="3742690"/>
                  <wp:effectExtent l="0" t="0" r="635" b="0"/>
                  <wp:docPr id="19" name="Picture 19" descr="A red and tan object on the side of a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red and tan object on the side of a roa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0465" cy="374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913BD2" w14:textId="77777777" w:rsidR="005B1B53" w:rsidRDefault="005B1B53" w:rsidP="00E437E0">
      <w:pPr>
        <w:rPr>
          <w:rFonts w:ascii="Times New Roman" w:hAnsi="Times New Roman" w:cs="Times New Roman"/>
        </w:rPr>
      </w:pPr>
    </w:p>
    <w:p w14:paraId="5D262B5B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4ABEA33B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34356342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17FD01E9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6CBB9458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1AAFF6DC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2AC409BE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1F5A5D11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6ACDFE87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543641C6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77FE8E0F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496A08AD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1CE931B3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43C0B539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207D8B3E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1F1721D8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48B2D388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6C24DC0A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571E1FB7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3A3A22D9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33D0B8A3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0CA0277F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6D106E85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2DF7DA88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1BD359F4" w14:textId="77777777" w:rsidR="007D0B08" w:rsidRPr="007D0B08" w:rsidRDefault="007D0B08" w:rsidP="007D0B08">
      <w:pPr>
        <w:rPr>
          <w:rFonts w:ascii="Times New Roman" w:hAnsi="Times New Roman" w:cs="Times New Roman"/>
        </w:rPr>
      </w:pPr>
    </w:p>
    <w:p w14:paraId="160AF62F" w14:textId="77777777" w:rsidR="007D0B08" w:rsidRDefault="007D0B08" w:rsidP="007D0B08">
      <w:pPr>
        <w:rPr>
          <w:rFonts w:ascii="Times New Roman" w:hAnsi="Times New Roman" w:cs="Times New Roman"/>
        </w:rPr>
      </w:pPr>
    </w:p>
    <w:p w14:paraId="50E8F151" w14:textId="77777777" w:rsidR="007D0B08" w:rsidRDefault="007D0B08" w:rsidP="007D0B08">
      <w:pPr>
        <w:rPr>
          <w:rFonts w:ascii="Times New Roman" w:hAnsi="Times New Roman" w:cs="Times New Roman"/>
        </w:rPr>
      </w:pPr>
    </w:p>
    <w:p w14:paraId="76DED7A4" w14:textId="77777777" w:rsidR="007D0B08" w:rsidRDefault="007D0B08" w:rsidP="007D0B08">
      <w:pPr>
        <w:ind w:firstLine="720"/>
        <w:rPr>
          <w:rFonts w:ascii="Times New Roman" w:hAnsi="Times New Roman" w:cs="Times New Roman"/>
        </w:rPr>
      </w:pPr>
    </w:p>
    <w:p w14:paraId="4E4C60B7" w14:textId="77777777" w:rsidR="007D0B08" w:rsidRDefault="007D0B08" w:rsidP="007D0B08">
      <w:pPr>
        <w:ind w:firstLine="720"/>
        <w:rPr>
          <w:rFonts w:ascii="Times New Roman" w:hAnsi="Times New Roman" w:cs="Times New Roman"/>
        </w:rPr>
      </w:pPr>
    </w:p>
    <w:p w14:paraId="71BEF4E5" w14:textId="77777777" w:rsidR="007D0B08" w:rsidRDefault="007D0B08" w:rsidP="007D0B08">
      <w:pPr>
        <w:ind w:firstLine="720"/>
        <w:rPr>
          <w:rFonts w:ascii="Times New Roman" w:hAnsi="Times New Roman" w:cs="Times New Roman"/>
        </w:rPr>
      </w:pPr>
    </w:p>
    <w:p w14:paraId="55DCDB71" w14:textId="77777777" w:rsidR="007D0B08" w:rsidRDefault="007D0B08" w:rsidP="007D0B08">
      <w:pPr>
        <w:ind w:firstLine="720"/>
        <w:rPr>
          <w:rFonts w:ascii="Times New Roman" w:hAnsi="Times New Roman" w:cs="Times New Roman"/>
        </w:rPr>
      </w:pPr>
    </w:p>
    <w:p w14:paraId="3DFE350B" w14:textId="77777777" w:rsidR="007D0B08" w:rsidRDefault="007D0B08" w:rsidP="007D0B08">
      <w:pPr>
        <w:ind w:firstLine="720"/>
        <w:rPr>
          <w:rFonts w:ascii="Times New Roman" w:hAnsi="Times New Roman" w:cs="Times New Roman"/>
        </w:rPr>
      </w:pPr>
    </w:p>
    <w:p w14:paraId="7AB606E7" w14:textId="77777777" w:rsidR="007D0B08" w:rsidRDefault="007D0B08" w:rsidP="007D0B08">
      <w:pPr>
        <w:ind w:firstLine="720"/>
        <w:rPr>
          <w:rFonts w:ascii="Times New Roman" w:hAnsi="Times New Roman" w:cs="Times New Roman"/>
        </w:rPr>
      </w:pPr>
    </w:p>
    <w:sectPr w:rsidR="007D0B08" w:rsidSect="00F0385F">
      <w:pgSz w:w="11907" w:h="16840" w:code="9"/>
      <w:pgMar w:top="1021" w:right="1134" w:bottom="1077" w:left="1247" w:header="720" w:footer="72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w4Oawf5fCKu4vH" int2:id="1eJaGvGK">
      <int2:state int2:value="Rejected" int2:type="AugLoop_Text_Critique"/>
    </int2:textHash>
    <int2:textHash int2:hashCode="Qj34dtfj2fcndc" int2:id="Moz47sv9">
      <int2:state int2:value="Rejected" int2:type="AugLoop_Text_Critique"/>
    </int2:textHash>
    <int2:textHash int2:hashCode="YVkj2GZ2Y2/HHQ" int2:id="3ZPxwVG8">
      <int2:state int2:value="Rejected" int2:type="AugLoop_Text_Critique"/>
    </int2:textHash>
    <int2:textHash int2:hashCode="MPehbFGjV0HSNf" int2:id="HcB2PCbe">
      <int2:state int2:value="Rejected" int2:type="AugLoop_Text_Critique"/>
    </int2:textHash>
    <int2:textHash int2:hashCode="unjFRydmaiNK4B" int2:id="nNEnWiwV">
      <int2:state int2:value="Rejected" int2:type="AugLoop_Text_Critique"/>
    </int2:textHash>
    <int2:textHash int2:hashCode="GTKqCH69V3Op1Q" int2:id="uBdm8NRv">
      <int2:state int2:value="Rejected" int2:type="AugLoop_Text_Critique"/>
    </int2:textHash>
    <int2:textHash int2:hashCode="EaRT/W9mXUipvE" int2:id="RjhzLFeE">
      <int2:state int2:value="Rejected" int2:type="AugLoop_Text_Critique"/>
    </int2:textHash>
    <int2:textHash int2:hashCode="Pgb8KYaE/sgPfx" int2:id="3mqZ7b7c">
      <int2:state int2:value="Rejected" int2:type="AugLoop_Text_Critique"/>
    </int2:textHash>
    <int2:textHash int2:hashCode="KFV17NYPtwcRlC" int2:id="7Vapytzh">
      <int2:state int2:value="Rejected" int2:type="AugLoop_Text_Critique"/>
    </int2:textHash>
    <int2:textHash int2:hashCode="EE4DMUqC8/vAzh" int2:id="qPV2LH9W">
      <int2:state int2:value="Rejected" int2:type="AugLoop_Text_Critique"/>
    </int2:textHash>
    <int2:textHash int2:hashCode="+qkU8+eQjPef4z" int2:id="9aK1pypl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C46043"/>
    <w:multiLevelType w:val="hybridMultilevel"/>
    <w:tmpl w:val="C2C2162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02804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85F"/>
    <w:rsid w:val="00015E29"/>
    <w:rsid w:val="00030800"/>
    <w:rsid w:val="000549B3"/>
    <w:rsid w:val="0008647B"/>
    <w:rsid w:val="00095AA8"/>
    <w:rsid w:val="000A685B"/>
    <w:rsid w:val="001511E5"/>
    <w:rsid w:val="00186308"/>
    <w:rsid w:val="00205138"/>
    <w:rsid w:val="00260D03"/>
    <w:rsid w:val="002615DC"/>
    <w:rsid w:val="002F2AA8"/>
    <w:rsid w:val="00310905"/>
    <w:rsid w:val="003175A9"/>
    <w:rsid w:val="00334936"/>
    <w:rsid w:val="00350D23"/>
    <w:rsid w:val="00351389"/>
    <w:rsid w:val="00372407"/>
    <w:rsid w:val="00394C7F"/>
    <w:rsid w:val="003D7A93"/>
    <w:rsid w:val="003E4F69"/>
    <w:rsid w:val="00460031"/>
    <w:rsid w:val="00464AA2"/>
    <w:rsid w:val="00494DD1"/>
    <w:rsid w:val="004E0AE3"/>
    <w:rsid w:val="004F1D67"/>
    <w:rsid w:val="004F44F5"/>
    <w:rsid w:val="004F5355"/>
    <w:rsid w:val="00500A5F"/>
    <w:rsid w:val="0053104C"/>
    <w:rsid w:val="00535412"/>
    <w:rsid w:val="00537521"/>
    <w:rsid w:val="00537D8B"/>
    <w:rsid w:val="00584317"/>
    <w:rsid w:val="005A3B8E"/>
    <w:rsid w:val="005B1B53"/>
    <w:rsid w:val="005B252B"/>
    <w:rsid w:val="00632C69"/>
    <w:rsid w:val="00635E6F"/>
    <w:rsid w:val="00640470"/>
    <w:rsid w:val="00653815"/>
    <w:rsid w:val="00665311"/>
    <w:rsid w:val="006A0C8D"/>
    <w:rsid w:val="006A3704"/>
    <w:rsid w:val="00720434"/>
    <w:rsid w:val="0073500A"/>
    <w:rsid w:val="007546C0"/>
    <w:rsid w:val="00755273"/>
    <w:rsid w:val="00781FDC"/>
    <w:rsid w:val="0079317C"/>
    <w:rsid w:val="007A50A2"/>
    <w:rsid w:val="007D0B08"/>
    <w:rsid w:val="007E3AE1"/>
    <w:rsid w:val="007F4B08"/>
    <w:rsid w:val="00870F7C"/>
    <w:rsid w:val="00886142"/>
    <w:rsid w:val="008A7BE4"/>
    <w:rsid w:val="008B67A9"/>
    <w:rsid w:val="0091044C"/>
    <w:rsid w:val="0091793A"/>
    <w:rsid w:val="00947898"/>
    <w:rsid w:val="009A4369"/>
    <w:rsid w:val="00A005B6"/>
    <w:rsid w:val="00A05C18"/>
    <w:rsid w:val="00A5474E"/>
    <w:rsid w:val="00A71500"/>
    <w:rsid w:val="00A93B3A"/>
    <w:rsid w:val="00AF612D"/>
    <w:rsid w:val="00B03620"/>
    <w:rsid w:val="00B65B90"/>
    <w:rsid w:val="00B76B90"/>
    <w:rsid w:val="00BE2134"/>
    <w:rsid w:val="00BF401C"/>
    <w:rsid w:val="00C4778D"/>
    <w:rsid w:val="00C534E9"/>
    <w:rsid w:val="00C57580"/>
    <w:rsid w:val="00C66BB5"/>
    <w:rsid w:val="00C72D6A"/>
    <w:rsid w:val="00C874D8"/>
    <w:rsid w:val="00CB201B"/>
    <w:rsid w:val="00D64E83"/>
    <w:rsid w:val="00DB7CA5"/>
    <w:rsid w:val="00DF7A4A"/>
    <w:rsid w:val="00E437E0"/>
    <w:rsid w:val="00E6169B"/>
    <w:rsid w:val="00EC1072"/>
    <w:rsid w:val="00EC59DB"/>
    <w:rsid w:val="00F0385F"/>
    <w:rsid w:val="00F15B8D"/>
    <w:rsid w:val="00F17DEA"/>
    <w:rsid w:val="00F26B16"/>
    <w:rsid w:val="00F552BB"/>
    <w:rsid w:val="00F60C5A"/>
    <w:rsid w:val="00F85953"/>
    <w:rsid w:val="00FB2F1B"/>
    <w:rsid w:val="00FC6D59"/>
    <w:rsid w:val="019961D6"/>
    <w:rsid w:val="028FAB09"/>
    <w:rsid w:val="04F06EED"/>
    <w:rsid w:val="07D38227"/>
    <w:rsid w:val="08A95BB5"/>
    <w:rsid w:val="0E2CC7CC"/>
    <w:rsid w:val="12386ABA"/>
    <w:rsid w:val="1CD6A20C"/>
    <w:rsid w:val="25766C49"/>
    <w:rsid w:val="335F0DAB"/>
    <w:rsid w:val="3DD867EA"/>
    <w:rsid w:val="3FD04428"/>
    <w:rsid w:val="4199EBB3"/>
    <w:rsid w:val="630DBBD3"/>
    <w:rsid w:val="78978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D7A7E"/>
  <w15:chartTrackingRefBased/>
  <w15:docId w15:val="{4D164540-8C0B-464A-9425-A18E5FA6A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1FDC"/>
    <w:pPr>
      <w:ind w:left="720"/>
      <w:contextualSpacing/>
    </w:pPr>
  </w:style>
  <w:style w:type="table" w:styleId="TableGrid">
    <w:name w:val="Table Grid"/>
    <w:basedOn w:val="TableNormal"/>
    <w:uiPriority w:val="39"/>
    <w:rsid w:val="00EC5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0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6E0B6348F063F2499901E1858B841C1C" ma:contentTypeVersion="17" ma:contentTypeDescription="Izveidot jaunu dokumentu." ma:contentTypeScope="" ma:versionID="c6c5b43398e181c1373883e738314dd2">
  <xsd:schema xmlns:xsd="http://www.w3.org/2001/XMLSchema" xmlns:xs="http://www.w3.org/2001/XMLSchema" xmlns:p="http://schemas.microsoft.com/office/2006/metadata/properties" xmlns:ns2="520dbaf5-aacb-4fa5-a9f5-32ab6e55aaf4" xmlns:ns3="d73c6baf-9cf2-4cf2-a117-76c67141543a" targetNamespace="http://schemas.microsoft.com/office/2006/metadata/properties" ma:root="true" ma:fieldsID="441427810d5acf77fc87974573514fc7" ns2:_="" ns3:_="">
    <xsd:import namespace="520dbaf5-aacb-4fa5-a9f5-32ab6e55aaf4"/>
    <xsd:import namespace="d73c6baf-9cf2-4cf2-a117-76c671415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0dbaf5-aacb-4fa5-a9f5-32ab6e55aa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ttēlu atzīmes" ma:readOnly="false" ma:fieldId="{5cf76f15-5ced-4ddc-b409-7134ff3c332f}" ma:taxonomyMulti="true" ma:sspId="2d670e09-1a66-4566-9c30-fc6678b896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c6baf-9cf2-4cf2-a117-76c6714154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01c3bae-cbd4-435d-9fac-eef906313c13}" ma:internalName="TaxCatchAll" ma:showField="CatchAllData" ma:web="d73c6baf-9cf2-4cf2-a117-76c671415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004D88-0A06-4948-A54C-926B9759E5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FC131F-C730-4CA5-A2D1-A5EA2D8BBE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0dbaf5-aacb-4fa5-a9f5-32ab6e55aaf4"/>
    <ds:schemaRef ds:uri="d73c6baf-9cf2-4cf2-a117-76c671415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485</Words>
  <Characters>277</Characters>
  <Application>Microsoft Office Word</Application>
  <DocSecurity>0</DocSecurity>
  <Lines>2</Lines>
  <Paragraphs>1</Paragraphs>
  <ScaleCrop>false</ScaleCrop>
  <Company>VAS Valsts nekustamie ipasumi</Company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Jaščenkova</dc:creator>
  <cp:keywords/>
  <dc:description/>
  <cp:lastModifiedBy>Mārtiņš Reķis</cp:lastModifiedBy>
  <cp:revision>8</cp:revision>
  <dcterms:created xsi:type="dcterms:W3CDTF">2025-01-16T09:02:00Z</dcterms:created>
  <dcterms:modified xsi:type="dcterms:W3CDTF">2025-01-16T11:58:00Z</dcterms:modified>
</cp:coreProperties>
</file>